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67" w:rsidRPr="008E684B" w:rsidRDefault="008F6F8E" w:rsidP="00531967">
      <w:pPr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  <w:u w:val="single"/>
        </w:rPr>
      </w:pPr>
      <w:r w:rsidRPr="008E684B">
        <w:rPr>
          <w:b/>
          <w:bCs/>
          <w:sz w:val="22"/>
          <w:szCs w:val="22"/>
          <w:u w:val="single"/>
        </w:rPr>
        <w:t xml:space="preserve">FORMULARZ ZGŁOSZENIOWY </w:t>
      </w:r>
      <w:r w:rsidR="00CE37EA" w:rsidRPr="008E684B">
        <w:rPr>
          <w:b/>
          <w:bCs/>
          <w:sz w:val="22"/>
          <w:szCs w:val="22"/>
          <w:u w:val="single"/>
        </w:rPr>
        <w:t>INSTYTUCJI  DO UDZIAŁU WE WSPARCIU REALIZOWANYM PRZEZ PODKARPACKI REGIONALNY OŚRODEK WSPARCIA EKONOMII SPOŁECZNEJ</w:t>
      </w:r>
    </w:p>
    <w:p w:rsidR="00854929" w:rsidRPr="008E684B" w:rsidRDefault="00854929" w:rsidP="009B7C43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CE37EA" w:rsidRPr="008E684B" w:rsidRDefault="00CE37EA" w:rsidP="009B7C43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tbl>
      <w:tblPr>
        <w:tblStyle w:val="Tabela-Siatka"/>
        <w:tblW w:w="10487" w:type="dxa"/>
        <w:tblInd w:w="-572" w:type="dxa"/>
        <w:tblLook w:val="04A0" w:firstRow="1" w:lastRow="0" w:firstColumn="1" w:lastColumn="0" w:noHBand="0" w:noVBand="1"/>
      </w:tblPr>
      <w:tblGrid>
        <w:gridCol w:w="2042"/>
        <w:gridCol w:w="501"/>
        <w:gridCol w:w="2495"/>
        <w:gridCol w:w="5449"/>
      </w:tblGrid>
      <w:tr w:rsidR="00FF4E33" w:rsidRPr="008E684B" w:rsidTr="008E684B">
        <w:trPr>
          <w:trHeight w:val="1191"/>
        </w:trPr>
        <w:tc>
          <w:tcPr>
            <w:tcW w:w="2042" w:type="dxa"/>
            <w:vMerge w:val="restart"/>
            <w:shd w:val="clear" w:color="auto" w:fill="D9D9D9" w:themeFill="background1" w:themeFillShade="D9"/>
            <w:vAlign w:val="center"/>
          </w:tcPr>
          <w:p w:rsidR="00FF4E33" w:rsidRPr="008E684B" w:rsidRDefault="00DD0FB5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DD0FB5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NAZWA INSTYTUCJI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DD0FB5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DD0FB5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397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DD0FB5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TYP INSTYTUCJI</w:t>
            </w:r>
          </w:p>
        </w:tc>
        <w:tc>
          <w:tcPr>
            <w:tcW w:w="5449" w:type="dxa"/>
            <w:vAlign w:val="center"/>
          </w:tcPr>
          <w:p w:rsidR="00DD0FB5" w:rsidRPr="008E684B" w:rsidRDefault="00DD0FB5" w:rsidP="005374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0"/>
                <w:szCs w:val="20"/>
              </w:rPr>
            </w:pPr>
          </w:p>
          <w:p w:rsidR="00DD0FB5" w:rsidRPr="008E684B" w:rsidRDefault="00DD0FB5" w:rsidP="005374C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0"/>
                <w:szCs w:val="20"/>
              </w:rPr>
            </w:pPr>
            <w:r w:rsidRPr="008E684B">
              <w:rPr>
                <w:sz w:val="20"/>
                <w:szCs w:val="20"/>
              </w:rPr>
              <w:t>MIKRO PRZEDSIĘBIORSTWO</w:t>
            </w:r>
          </w:p>
          <w:p w:rsidR="00DD0FB5" w:rsidRPr="008E684B" w:rsidRDefault="00DD0FB5" w:rsidP="005374C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0"/>
                <w:szCs w:val="20"/>
              </w:rPr>
            </w:pPr>
            <w:r w:rsidRPr="008E684B">
              <w:rPr>
                <w:sz w:val="20"/>
                <w:szCs w:val="20"/>
              </w:rPr>
              <w:t>MAŁE PRZEDSIĘBIORSTWO</w:t>
            </w:r>
          </w:p>
          <w:p w:rsidR="00DD0FB5" w:rsidRPr="008E684B" w:rsidRDefault="00DD0FB5" w:rsidP="005374C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0"/>
                <w:szCs w:val="20"/>
              </w:rPr>
            </w:pPr>
            <w:r w:rsidRPr="008E684B">
              <w:rPr>
                <w:sz w:val="20"/>
                <w:szCs w:val="20"/>
              </w:rPr>
              <w:t>ŚREDNIE PRZEDSIĘBIORSTWO</w:t>
            </w:r>
          </w:p>
          <w:p w:rsidR="00DD0FB5" w:rsidRPr="008E684B" w:rsidRDefault="00DD0FB5" w:rsidP="005374C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0"/>
                <w:szCs w:val="20"/>
              </w:rPr>
            </w:pPr>
            <w:r w:rsidRPr="008E684B">
              <w:rPr>
                <w:sz w:val="20"/>
                <w:szCs w:val="20"/>
              </w:rPr>
              <w:t>DUŻE PRZEDSIĘBIORSTWO</w:t>
            </w:r>
          </w:p>
          <w:p w:rsidR="00DD0FB5" w:rsidRPr="008E684B" w:rsidRDefault="00DD0FB5" w:rsidP="005374C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0"/>
                <w:szCs w:val="20"/>
              </w:rPr>
            </w:pPr>
            <w:r w:rsidRPr="008E684B">
              <w:rPr>
                <w:sz w:val="20"/>
                <w:szCs w:val="20"/>
              </w:rPr>
              <w:t>PODMIOT EKONOMI SPOŁECZNEJ</w:t>
            </w:r>
          </w:p>
          <w:p w:rsidR="005374C4" w:rsidRPr="008E684B" w:rsidRDefault="005374C4" w:rsidP="005374C4">
            <w:pPr>
              <w:autoSpaceDE w:val="0"/>
              <w:autoSpaceDN w:val="0"/>
              <w:adjustRightInd w:val="0"/>
              <w:spacing w:after="0" w:line="240" w:lineRule="auto"/>
              <w:ind w:left="-43"/>
              <w:rPr>
                <w:sz w:val="20"/>
                <w:szCs w:val="20"/>
              </w:rPr>
            </w:pPr>
          </w:p>
          <w:p w:rsidR="00DD0FB5" w:rsidRPr="008E684B" w:rsidRDefault="00DD0FB5" w:rsidP="005374C4">
            <w:pPr>
              <w:autoSpaceDE w:val="0"/>
              <w:autoSpaceDN w:val="0"/>
              <w:adjustRightInd w:val="0"/>
              <w:spacing w:after="0" w:line="240" w:lineRule="auto"/>
              <w:ind w:left="-43"/>
              <w:rPr>
                <w:sz w:val="20"/>
                <w:szCs w:val="20"/>
              </w:rPr>
            </w:pPr>
            <w:r w:rsidRPr="008E684B">
              <w:rPr>
                <w:sz w:val="20"/>
                <w:szCs w:val="20"/>
              </w:rPr>
              <w:t>Wpisać jaki:…………………………………………………</w:t>
            </w:r>
            <w:r w:rsidR="005374C4" w:rsidRPr="008E684B">
              <w:rPr>
                <w:sz w:val="20"/>
                <w:szCs w:val="20"/>
              </w:rPr>
              <w:t>…….</w:t>
            </w:r>
          </w:p>
          <w:p w:rsidR="00DD0FB5" w:rsidRPr="008E684B" w:rsidRDefault="00DD0FB5" w:rsidP="005374C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 w:val="restart"/>
            <w:shd w:val="clear" w:color="auto" w:fill="D9D9D9" w:themeFill="background1" w:themeFillShade="D9"/>
            <w:vAlign w:val="center"/>
          </w:tcPr>
          <w:p w:rsidR="00FF4E33" w:rsidRPr="008E684B" w:rsidRDefault="00DD0FB5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DANE TELEADRESOWE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OBSZAR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684B">
              <w:rPr>
                <w:sz w:val="28"/>
                <w:szCs w:val="28"/>
              </w:rPr>
              <w:sym w:font="Wingdings" w:char="F071"/>
            </w:r>
            <w:r w:rsidRPr="008E684B">
              <w:rPr>
                <w:sz w:val="20"/>
                <w:szCs w:val="20"/>
              </w:rPr>
              <w:t xml:space="preserve"> OBSZAR MIEJSKI    </w:t>
            </w:r>
            <w:r w:rsidRPr="008E684B">
              <w:rPr>
                <w:sz w:val="28"/>
                <w:szCs w:val="28"/>
              </w:rPr>
              <w:sym w:font="Wingdings" w:char="F071"/>
            </w:r>
            <w:r w:rsidRPr="008E684B">
              <w:rPr>
                <w:sz w:val="20"/>
                <w:szCs w:val="20"/>
              </w:rPr>
              <w:t xml:space="preserve"> OBSZAR WIEJSKI</w:t>
            </w: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NUMER LOKALU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TELEFON STACJONARNY</w:t>
            </w:r>
          </w:p>
        </w:tc>
        <w:tc>
          <w:tcPr>
            <w:tcW w:w="5449" w:type="dxa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TELEFON KOMÓRKOWY</w:t>
            </w:r>
          </w:p>
        </w:tc>
        <w:tc>
          <w:tcPr>
            <w:tcW w:w="5449" w:type="dxa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F4E33" w:rsidRPr="008E684B" w:rsidTr="008E684B">
        <w:trPr>
          <w:trHeight w:val="510"/>
        </w:trPr>
        <w:tc>
          <w:tcPr>
            <w:tcW w:w="2042" w:type="dxa"/>
            <w:vMerge/>
            <w:shd w:val="clear" w:color="auto" w:fill="D9D9D9" w:themeFill="background1" w:themeFillShade="D9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5449" w:type="dxa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74C4" w:rsidRPr="008E684B" w:rsidTr="008E684B">
        <w:trPr>
          <w:trHeight w:val="20"/>
        </w:trPr>
        <w:tc>
          <w:tcPr>
            <w:tcW w:w="5038" w:type="dxa"/>
            <w:gridSpan w:val="3"/>
            <w:shd w:val="clear" w:color="auto" w:fill="D9D9D9" w:themeFill="background1" w:themeFillShade="D9"/>
            <w:vAlign w:val="center"/>
          </w:tcPr>
          <w:p w:rsidR="005374C4" w:rsidRPr="008E684B" w:rsidRDefault="005374C4" w:rsidP="005374C4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5374C4" w:rsidRPr="008E684B" w:rsidRDefault="005374C4" w:rsidP="005374C4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5374C4" w:rsidRPr="008E684B" w:rsidRDefault="005374C4" w:rsidP="005374C4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  <w:sz w:val="20"/>
                <w:szCs w:val="20"/>
              </w:rPr>
            </w:pPr>
            <w:r w:rsidRPr="008E684B">
              <w:rPr>
                <w:b/>
                <w:color w:val="000000"/>
                <w:sz w:val="20"/>
                <w:szCs w:val="20"/>
              </w:rPr>
              <w:t>WNIOSKOWANE WSPARCIE</w:t>
            </w:r>
          </w:p>
          <w:p w:rsidR="005374C4" w:rsidRPr="008E684B" w:rsidRDefault="005374C4" w:rsidP="005374C4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5374C4" w:rsidRPr="008E684B" w:rsidRDefault="005374C4" w:rsidP="005374C4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:rsidR="00383799" w:rsidRDefault="00383799" w:rsidP="00383799">
            <w:pPr>
              <w:keepNext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□ usługi informacyjne</w:t>
            </w:r>
          </w:p>
          <w:p w:rsidR="00383799" w:rsidRDefault="00383799" w:rsidP="00383799">
            <w:pPr>
              <w:keepNext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□ usługi animacyjne</w:t>
            </w:r>
          </w:p>
          <w:p w:rsidR="00383799" w:rsidRDefault="00383799" w:rsidP="00383799">
            <w:pPr>
              <w:keepNext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□ pomoc przy tworzeniu i rozwoju partnerstw na rzecz ekonomii społecznej</w:t>
            </w:r>
          </w:p>
          <w:p w:rsidR="00383799" w:rsidRDefault="00383799" w:rsidP="00383799">
            <w:pPr>
              <w:keepNext/>
              <w:autoSpaceDE w:val="0"/>
              <w:autoSpaceDN w:val="0"/>
              <w:adjustRightInd w:val="0"/>
              <w:spacing w:after="0" w:line="240" w:lineRule="auto"/>
              <w:ind w:left="156" w:right="142" w:hanging="156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□ usługi inkubacyjne dla grup inicjatywnych (m.in. doradztwo, szkolenia, warsztaty)</w:t>
            </w:r>
          </w:p>
          <w:p w:rsidR="00383799" w:rsidRDefault="00383799" w:rsidP="00383799">
            <w:pPr>
              <w:keepNext/>
              <w:autoSpaceDE w:val="0"/>
              <w:autoSpaceDN w:val="0"/>
              <w:adjustRightInd w:val="0"/>
              <w:spacing w:after="0" w:line="240" w:lineRule="auto"/>
              <w:ind w:left="142" w:right="142" w:hanging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□ usługi biznesowe dla istniejących przedsiębiorstw społecznych (m.in. doradztwo, szkolenia, coaching, mentoring)</w:t>
            </w:r>
          </w:p>
          <w:p w:rsidR="00383799" w:rsidRDefault="00383799" w:rsidP="00383799">
            <w:pPr>
              <w:keepNext/>
              <w:autoSpaceDE w:val="0"/>
              <w:autoSpaceDN w:val="0"/>
              <w:adjustRightInd w:val="0"/>
              <w:spacing w:after="0" w:line="240" w:lineRule="auto"/>
              <w:ind w:right="142"/>
              <w:rPr>
                <w:b/>
                <w:bCs/>
                <w:cap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□ </w:t>
            </w:r>
            <w:r>
              <w:rPr>
                <w:sz w:val="20"/>
                <w:szCs w:val="20"/>
              </w:rPr>
              <w:t>inne działania edukacyjne</w:t>
            </w:r>
          </w:p>
          <w:p w:rsidR="005374C4" w:rsidRPr="00383799" w:rsidRDefault="00383799" w:rsidP="0038379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□ doradztwo z zakresu pozyskiwania instrumentów finansowych</w:t>
            </w:r>
          </w:p>
        </w:tc>
      </w:tr>
      <w:tr w:rsidR="00FF4E33" w:rsidRPr="008E684B" w:rsidTr="008E684B">
        <w:trPr>
          <w:trHeight w:val="20"/>
        </w:trPr>
        <w:tc>
          <w:tcPr>
            <w:tcW w:w="5038" w:type="dxa"/>
            <w:gridSpan w:val="3"/>
            <w:shd w:val="clear" w:color="auto" w:fill="D9D9D9" w:themeFill="background1" w:themeFillShade="D9"/>
            <w:vAlign w:val="center"/>
          </w:tcPr>
          <w:p w:rsidR="00FF4E33" w:rsidRPr="008E684B" w:rsidRDefault="00CE37EA" w:rsidP="005374C4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</w:rPr>
            </w:pPr>
            <w:r w:rsidRPr="008E684B">
              <w:rPr>
                <w:b/>
                <w:color w:val="000000"/>
              </w:rPr>
              <w:br/>
            </w:r>
            <w:r w:rsidR="005374C4" w:rsidRPr="008E684B">
              <w:rPr>
                <w:b/>
                <w:color w:val="000000"/>
              </w:rPr>
              <w:t>POTRZEBY INSTYTUCJI</w:t>
            </w:r>
            <w:r w:rsidR="00FF4E33" w:rsidRPr="008E684B">
              <w:rPr>
                <w:b/>
                <w:color w:val="000000"/>
              </w:rPr>
              <w:t xml:space="preserve"> WNIOSKUJĄCEJ </w:t>
            </w:r>
            <w:r w:rsidR="008E684B">
              <w:rPr>
                <w:b/>
                <w:color w:val="000000"/>
              </w:rPr>
              <w:br/>
            </w:r>
            <w:r w:rsidR="00FF4E33" w:rsidRPr="008E684B">
              <w:rPr>
                <w:b/>
                <w:color w:val="000000"/>
              </w:rPr>
              <w:t>O WSPARCIE W ZAKRESIE SZKOLEŃ, DORADZTWA LUB INNE</w:t>
            </w:r>
          </w:p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8E684B">
              <w:rPr>
                <w:i/>
              </w:rPr>
              <w:t xml:space="preserve">Proszę opisać potrzeby </w:t>
            </w:r>
            <w:r w:rsidR="005374C4" w:rsidRPr="008E684B">
              <w:rPr>
                <w:i/>
              </w:rPr>
              <w:t xml:space="preserve">Instytucji </w:t>
            </w:r>
            <w:r w:rsidRPr="008E684B">
              <w:rPr>
                <w:i/>
              </w:rPr>
              <w:t xml:space="preserve">w zakresie szkoleń, doradztwa (z uwzględnieniem tematyki, np. umiejętności „miękkie’, marketing, promocja, księgowość i finanse, wniosek i biznes plan dla PES, zarządzanie, zagadnienia </w:t>
            </w:r>
            <w:proofErr w:type="spellStart"/>
            <w:r w:rsidRPr="008E684B">
              <w:rPr>
                <w:i/>
              </w:rPr>
              <w:t>administracyjno</w:t>
            </w:r>
            <w:proofErr w:type="spellEnd"/>
            <w:r w:rsidRPr="008E684B">
              <w:rPr>
                <w:i/>
              </w:rPr>
              <w:t xml:space="preserve"> - prawne PES, źródła finansowania PES) i/lub potrzeby </w:t>
            </w:r>
            <w:r w:rsidR="008E684B">
              <w:rPr>
                <w:i/>
              </w:rPr>
              <w:br/>
            </w:r>
            <w:r w:rsidRPr="008E684B">
              <w:rPr>
                <w:i/>
              </w:rPr>
              <w:t>w zakresie innych form wsparcia.</w:t>
            </w:r>
          </w:p>
        </w:tc>
        <w:tc>
          <w:tcPr>
            <w:tcW w:w="5449" w:type="dxa"/>
          </w:tcPr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</w:p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8E684B">
              <w:rPr>
                <w:i/>
              </w:rPr>
              <w:t>………………………………………………………………………………………</w:t>
            </w:r>
          </w:p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8E684B">
              <w:rPr>
                <w:i/>
              </w:rPr>
              <w:t>………………………………………………………………………………………</w:t>
            </w:r>
          </w:p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8E684B">
              <w:rPr>
                <w:i/>
              </w:rPr>
              <w:t>………………………………………………………………………………………</w:t>
            </w:r>
          </w:p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8E684B">
              <w:rPr>
                <w:i/>
              </w:rPr>
              <w:t>………………………………………………………………………………………</w:t>
            </w:r>
          </w:p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8E684B">
              <w:rPr>
                <w:i/>
              </w:rPr>
              <w:t>………………………………………………………………………………………</w:t>
            </w:r>
          </w:p>
          <w:p w:rsidR="00FF4E33" w:rsidRPr="008E684B" w:rsidRDefault="00FF4E33" w:rsidP="005374C4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8E684B">
              <w:rPr>
                <w:i/>
              </w:rPr>
              <w:t>………………………………………………………………………………………</w:t>
            </w:r>
          </w:p>
        </w:tc>
      </w:tr>
      <w:tr w:rsidR="00A06555" w:rsidRPr="008E684B" w:rsidTr="008E684B">
        <w:trPr>
          <w:trHeight w:val="624"/>
        </w:trPr>
        <w:tc>
          <w:tcPr>
            <w:tcW w:w="5038" w:type="dxa"/>
            <w:gridSpan w:val="3"/>
            <w:shd w:val="clear" w:color="auto" w:fill="D9D9D9" w:themeFill="background1" w:themeFillShade="D9"/>
            <w:vAlign w:val="center"/>
          </w:tcPr>
          <w:p w:rsidR="00A06555" w:rsidRPr="008E684B" w:rsidRDefault="00A06555" w:rsidP="00A0655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pl-PL"/>
              </w:rPr>
            </w:pPr>
            <w:r w:rsidRPr="008E684B">
              <w:rPr>
                <w:rFonts w:eastAsia="Times New Roman"/>
                <w:b/>
                <w:sz w:val="20"/>
                <w:szCs w:val="20"/>
                <w:lang w:val="en-US" w:eastAsia="pl-PL"/>
              </w:rPr>
              <w:t>DATA, MIEJSCOWOŚĆ:</w:t>
            </w:r>
          </w:p>
        </w:tc>
        <w:tc>
          <w:tcPr>
            <w:tcW w:w="5449" w:type="dxa"/>
          </w:tcPr>
          <w:p w:rsidR="00A06555" w:rsidRPr="008E684B" w:rsidRDefault="00A06555" w:rsidP="00A06555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</w:p>
        </w:tc>
      </w:tr>
      <w:tr w:rsidR="00A06555" w:rsidRPr="008E684B" w:rsidTr="008E684B">
        <w:trPr>
          <w:trHeight w:val="1690"/>
        </w:trPr>
        <w:tc>
          <w:tcPr>
            <w:tcW w:w="5038" w:type="dxa"/>
            <w:gridSpan w:val="3"/>
            <w:shd w:val="clear" w:color="auto" w:fill="D9D9D9" w:themeFill="background1" w:themeFillShade="D9"/>
            <w:vAlign w:val="center"/>
          </w:tcPr>
          <w:p w:rsidR="00A06555" w:rsidRPr="008E684B" w:rsidRDefault="00CE37EA" w:rsidP="00A0655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E684B">
              <w:rPr>
                <w:rFonts w:eastAsia="Times New Roman"/>
                <w:b/>
                <w:sz w:val="20"/>
                <w:szCs w:val="20"/>
                <w:lang w:eastAsia="pl-PL"/>
              </w:rPr>
              <w:t>PIECZĘĆ INSTYTUCJI ORAZ PODPIS OSOBY UPOWAŻNIONEJ  DO REPREZENTOWANIA INSTYTUCJI</w:t>
            </w:r>
          </w:p>
        </w:tc>
        <w:tc>
          <w:tcPr>
            <w:tcW w:w="5449" w:type="dxa"/>
          </w:tcPr>
          <w:p w:rsidR="00A06555" w:rsidRPr="008E684B" w:rsidRDefault="00A06555" w:rsidP="00A06555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</w:p>
        </w:tc>
      </w:tr>
    </w:tbl>
    <w:p w:rsidR="00A06555" w:rsidRPr="008E684B" w:rsidRDefault="00A06555" w:rsidP="00A06555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A06555" w:rsidRPr="008E684B" w:rsidRDefault="00A06555" w:rsidP="00A06555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A06555" w:rsidRPr="008E684B" w:rsidRDefault="00A06555" w:rsidP="00A06555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8E684B">
        <w:rPr>
          <w:rFonts w:eastAsia="Times New Roman"/>
          <w:b/>
          <w:sz w:val="20"/>
          <w:szCs w:val="20"/>
          <w:lang w:eastAsia="pl-PL"/>
        </w:rPr>
        <w:t>FORMULARZ ZGŁOSZENIOWY prosimy przesłać:</w:t>
      </w:r>
    </w:p>
    <w:p w:rsidR="00CE37EA" w:rsidRPr="008E684B" w:rsidRDefault="00CE37EA" w:rsidP="00A0655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06555" w:rsidRPr="008E684B" w:rsidRDefault="00A06555" w:rsidP="00A06555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E684B">
        <w:rPr>
          <w:rFonts w:eastAsia="Times New Roman"/>
          <w:sz w:val="20"/>
          <w:szCs w:val="20"/>
          <w:lang w:eastAsia="pl-PL"/>
        </w:rPr>
        <w:t>mailem na adres:</w:t>
      </w:r>
      <w:r w:rsidR="008E684B" w:rsidRPr="008E684B">
        <w:rPr>
          <w:sz w:val="20"/>
          <w:szCs w:val="20"/>
        </w:rPr>
        <w:t xml:space="preserve"> </w:t>
      </w:r>
      <w:hyperlink r:id="rId7" w:history="1">
        <w:r w:rsidR="002E0210" w:rsidRPr="00146FC5">
          <w:rPr>
            <w:rStyle w:val="Hipercze"/>
            <w:sz w:val="20"/>
            <w:szCs w:val="20"/>
          </w:rPr>
          <w:t>biuro@prowes.com.pl</w:t>
        </w:r>
      </w:hyperlink>
      <w:r w:rsidR="002E0210">
        <w:rPr>
          <w:sz w:val="20"/>
          <w:szCs w:val="20"/>
        </w:rPr>
        <w:t xml:space="preserve">; </w:t>
      </w:r>
      <w:hyperlink r:id="rId8" w:history="1">
        <w:r w:rsidR="002E0210" w:rsidRPr="00146FC5">
          <w:rPr>
            <w:rStyle w:val="Hipercze"/>
            <w:sz w:val="20"/>
            <w:szCs w:val="20"/>
            <w:shd w:val="clear" w:color="auto" w:fill="FFFFFF"/>
          </w:rPr>
          <w:t>przemysl@caritas.pl</w:t>
        </w:r>
      </w:hyperlink>
      <w:r w:rsidR="008E684B" w:rsidRPr="008E684B">
        <w:rPr>
          <w:sz w:val="20"/>
          <w:szCs w:val="20"/>
        </w:rPr>
        <w:t xml:space="preserve"> lub </w:t>
      </w:r>
      <w:hyperlink r:id="rId9" w:history="1">
        <w:r w:rsidR="008E684B" w:rsidRPr="008E684B">
          <w:rPr>
            <w:rStyle w:val="Hipercze"/>
            <w:sz w:val="20"/>
            <w:szCs w:val="20"/>
            <w:shd w:val="clear" w:color="auto" w:fill="FFFFFF"/>
          </w:rPr>
          <w:t>pap@pap.rzeszow.pl</w:t>
        </w:r>
      </w:hyperlink>
    </w:p>
    <w:p w:rsidR="003400DF" w:rsidRPr="008E684B" w:rsidRDefault="003400DF" w:rsidP="003400DF">
      <w:pPr>
        <w:spacing w:after="0" w:line="240" w:lineRule="auto"/>
        <w:ind w:left="795"/>
        <w:jc w:val="both"/>
        <w:rPr>
          <w:rFonts w:eastAsia="Times New Roman"/>
          <w:sz w:val="20"/>
          <w:szCs w:val="20"/>
          <w:lang w:eastAsia="pl-PL"/>
        </w:rPr>
      </w:pPr>
    </w:p>
    <w:p w:rsidR="006B6604" w:rsidRPr="008E684B" w:rsidRDefault="006B6604" w:rsidP="004076E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5374C4" w:rsidRPr="008E684B" w:rsidRDefault="005374C4" w:rsidP="005374C4">
      <w:pPr>
        <w:autoSpaceDE w:val="0"/>
        <w:autoSpaceDN w:val="0"/>
        <w:adjustRightInd w:val="0"/>
        <w:spacing w:after="133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F4E33" w:rsidRPr="008E684B" w:rsidRDefault="00FF4E33" w:rsidP="005374C4">
      <w:pPr>
        <w:autoSpaceDE w:val="0"/>
        <w:autoSpaceDN w:val="0"/>
        <w:adjustRightInd w:val="0"/>
        <w:spacing w:after="133" w:line="240" w:lineRule="auto"/>
        <w:rPr>
          <w:rFonts w:ascii="Times New Roman" w:hAnsi="Times New Roman"/>
          <w:i/>
          <w:color w:val="000000"/>
          <w:sz w:val="20"/>
          <w:szCs w:val="20"/>
        </w:rPr>
      </w:pPr>
      <w:bookmarkStart w:id="0" w:name="_GoBack"/>
      <w:bookmarkEnd w:id="0"/>
    </w:p>
    <w:sectPr w:rsidR="00FF4E33" w:rsidRPr="008E684B" w:rsidSect="00E26F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75" w:rsidRDefault="003F4C75" w:rsidP="00155C76">
      <w:pPr>
        <w:spacing w:after="0" w:line="240" w:lineRule="auto"/>
      </w:pPr>
      <w:r>
        <w:separator/>
      </w:r>
    </w:p>
  </w:endnote>
  <w:endnote w:type="continuationSeparator" w:id="0">
    <w:p w:rsidR="003F4C75" w:rsidRDefault="003F4C75" w:rsidP="0015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76" w:rsidRDefault="00155C76" w:rsidP="00155C76">
    <w:pPr>
      <w:pBdr>
        <w:top w:val="single" w:sz="4" w:space="1" w:color="auto"/>
      </w:pBdr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Caritas Archidiecezji Przemyskiej/Podkarpacki Regionalny Ośrodek Wsparcia Ekonomii Społecznej</w:t>
    </w:r>
  </w:p>
  <w:p w:rsidR="00155C76" w:rsidRDefault="00155C76" w:rsidP="00155C76">
    <w:pPr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ul. Księdza Piotra Skargi 6, 37-700 Przemyśl</w:t>
    </w:r>
  </w:p>
  <w:p w:rsidR="00155C76" w:rsidRDefault="00155C76" w:rsidP="00155C76">
    <w:pPr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tel. 16 642 77 22, fax: 16 676 90 61, e-mail: biuro@prowes.com.pl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75" w:rsidRDefault="003F4C75" w:rsidP="00155C76">
      <w:pPr>
        <w:spacing w:after="0" w:line="240" w:lineRule="auto"/>
      </w:pPr>
      <w:r>
        <w:separator/>
      </w:r>
    </w:p>
  </w:footnote>
  <w:footnote w:type="continuationSeparator" w:id="0">
    <w:p w:rsidR="003F4C75" w:rsidRDefault="003F4C75" w:rsidP="0015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955"/>
    <w:multiLevelType w:val="hybridMultilevel"/>
    <w:tmpl w:val="CB2AB986"/>
    <w:lvl w:ilvl="0" w:tplc="E222B0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358"/>
    <w:multiLevelType w:val="hybridMultilevel"/>
    <w:tmpl w:val="E4169F90"/>
    <w:lvl w:ilvl="0" w:tplc="D4F420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92B"/>
    <w:multiLevelType w:val="hybridMultilevel"/>
    <w:tmpl w:val="91AAD414"/>
    <w:lvl w:ilvl="0" w:tplc="CCDC88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516E"/>
    <w:multiLevelType w:val="hybridMultilevel"/>
    <w:tmpl w:val="BF1A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6D8D"/>
    <w:multiLevelType w:val="hybridMultilevel"/>
    <w:tmpl w:val="CE7E4152"/>
    <w:lvl w:ilvl="0" w:tplc="1E980878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4F7CDD8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1E38"/>
    <w:multiLevelType w:val="hybridMultilevel"/>
    <w:tmpl w:val="0CD4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264C"/>
    <w:multiLevelType w:val="hybridMultilevel"/>
    <w:tmpl w:val="9F2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255FA"/>
    <w:multiLevelType w:val="hybridMultilevel"/>
    <w:tmpl w:val="DEBEB2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730271"/>
    <w:multiLevelType w:val="hybridMultilevel"/>
    <w:tmpl w:val="A0D0E042"/>
    <w:lvl w:ilvl="0" w:tplc="CCDC88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D4212"/>
    <w:multiLevelType w:val="hybridMultilevel"/>
    <w:tmpl w:val="0222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E247A"/>
    <w:multiLevelType w:val="hybridMultilevel"/>
    <w:tmpl w:val="23FA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C05AC"/>
    <w:multiLevelType w:val="hybridMultilevel"/>
    <w:tmpl w:val="9B36DCD4"/>
    <w:lvl w:ilvl="0" w:tplc="CCDC88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01395"/>
    <w:multiLevelType w:val="hybridMultilevel"/>
    <w:tmpl w:val="45204FCE"/>
    <w:lvl w:ilvl="0" w:tplc="CCDC88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51E2"/>
    <w:multiLevelType w:val="hybridMultilevel"/>
    <w:tmpl w:val="24D68B30"/>
    <w:lvl w:ilvl="0" w:tplc="4B3EF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E512A"/>
    <w:multiLevelType w:val="hybridMultilevel"/>
    <w:tmpl w:val="7ED0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01C86"/>
    <w:multiLevelType w:val="hybridMultilevel"/>
    <w:tmpl w:val="0594723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B4D7D63"/>
    <w:multiLevelType w:val="hybridMultilevel"/>
    <w:tmpl w:val="5C301138"/>
    <w:lvl w:ilvl="0" w:tplc="11EE30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E3620"/>
    <w:multiLevelType w:val="hybridMultilevel"/>
    <w:tmpl w:val="5A421F22"/>
    <w:lvl w:ilvl="0" w:tplc="A4E6AAB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  <w:num w:numId="16">
    <w:abstractNumId w:val="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43"/>
    <w:rsid w:val="00155C76"/>
    <w:rsid w:val="001D5A4F"/>
    <w:rsid w:val="002E0210"/>
    <w:rsid w:val="003400DF"/>
    <w:rsid w:val="00383799"/>
    <w:rsid w:val="003F4C75"/>
    <w:rsid w:val="004076E5"/>
    <w:rsid w:val="00425AB8"/>
    <w:rsid w:val="0045291E"/>
    <w:rsid w:val="004E58AD"/>
    <w:rsid w:val="00531967"/>
    <w:rsid w:val="005374C4"/>
    <w:rsid w:val="0054293C"/>
    <w:rsid w:val="00546A36"/>
    <w:rsid w:val="006B6604"/>
    <w:rsid w:val="00854929"/>
    <w:rsid w:val="008E684B"/>
    <w:rsid w:val="008F6F8E"/>
    <w:rsid w:val="009B7C43"/>
    <w:rsid w:val="00A06555"/>
    <w:rsid w:val="00A34136"/>
    <w:rsid w:val="00AC6499"/>
    <w:rsid w:val="00AF57F5"/>
    <w:rsid w:val="00B35F2A"/>
    <w:rsid w:val="00B946DE"/>
    <w:rsid w:val="00CE37EA"/>
    <w:rsid w:val="00CF0ED9"/>
    <w:rsid w:val="00D46CD0"/>
    <w:rsid w:val="00DD0FB5"/>
    <w:rsid w:val="00E26FEB"/>
    <w:rsid w:val="00E436BE"/>
    <w:rsid w:val="00EE0226"/>
    <w:rsid w:val="00F50892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0B19"/>
  <w15:docId w15:val="{68B3821A-82C2-4DD3-8A83-33C793E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43"/>
    <w:pPr>
      <w:spacing w:after="200" w:line="276" w:lineRule="auto"/>
    </w:pPr>
    <w:rPr>
      <w:rFonts w:ascii="Verdana" w:hAnsi="Verdana" w:cs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B7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C43"/>
    <w:rPr>
      <w:color w:val="0563C1" w:themeColor="hyperlink"/>
      <w:u w:val="single"/>
    </w:rPr>
  </w:style>
  <w:style w:type="paragraph" w:customStyle="1" w:styleId="Default">
    <w:name w:val="Default"/>
    <w:rsid w:val="00EE0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E02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C76"/>
    <w:rPr>
      <w:rFonts w:ascii="Verdana" w:hAnsi="Verdana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5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C76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rowe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p@pa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egasior</dc:creator>
  <cp:lastModifiedBy>Nawigator</cp:lastModifiedBy>
  <cp:revision>8</cp:revision>
  <cp:lastPrinted>2015-05-07T16:26:00Z</cp:lastPrinted>
  <dcterms:created xsi:type="dcterms:W3CDTF">2019-08-14T13:40:00Z</dcterms:created>
  <dcterms:modified xsi:type="dcterms:W3CDTF">2019-08-19T08:48:00Z</dcterms:modified>
</cp:coreProperties>
</file>